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9C" w:rsidRPr="006653B2" w:rsidRDefault="0033159C" w:rsidP="00BC503F">
      <w:pPr>
        <w:spacing w:after="120"/>
        <w:jc w:val="both"/>
        <w:rPr>
          <w:rFonts w:ascii="Comic Sans MS" w:hAnsi="Comic Sans MS" w:cs="Comic Sans MS"/>
          <w:sz w:val="36"/>
          <w:szCs w:val="36"/>
        </w:rPr>
      </w:pPr>
      <w:bookmarkStart w:id="0" w:name="_GoBack"/>
      <w:bookmarkEnd w:id="0"/>
      <w:r w:rsidRPr="006653B2">
        <w:rPr>
          <w:rFonts w:ascii="Comic Sans MS" w:hAnsi="Comic Sans MS" w:cs="Comic Sans MS"/>
          <w:b/>
          <w:bCs/>
          <w:sz w:val="52"/>
          <w:szCs w:val="52"/>
        </w:rPr>
        <w:t>S</w:t>
      </w:r>
      <w:r w:rsidRPr="006653B2">
        <w:rPr>
          <w:rFonts w:ascii="Comic Sans MS" w:hAnsi="Comic Sans MS" w:cs="Comic Sans MS"/>
          <w:sz w:val="36"/>
          <w:szCs w:val="36"/>
        </w:rPr>
        <w:t xml:space="preserve">eñor Jesús, el misterio de tu Encarnación ha iluminado y </w:t>
      </w:r>
      <w:r>
        <w:rPr>
          <w:rFonts w:ascii="Comic Sans MS" w:hAnsi="Comic Sans MS" w:cs="Comic Sans MS"/>
          <w:sz w:val="36"/>
          <w:szCs w:val="36"/>
        </w:rPr>
        <w:t>rodeado</w:t>
      </w:r>
      <w:r w:rsidRPr="006653B2">
        <w:rPr>
          <w:rFonts w:ascii="Comic Sans MS" w:hAnsi="Comic Sans MS" w:cs="Comic Sans MS"/>
          <w:sz w:val="36"/>
          <w:szCs w:val="36"/>
        </w:rPr>
        <w:t xml:space="preserve"> el corazón de Louis-Marie Baudouin, sacerdote de la diócesis de Luçon, y le ha dado la audacia de responder a las urgencias que percibía en la</w:t>
      </w:r>
      <w:r>
        <w:rPr>
          <w:rFonts w:ascii="Comic Sans MS" w:hAnsi="Comic Sans MS" w:cs="Comic Sans MS"/>
          <w:sz w:val="36"/>
          <w:szCs w:val="36"/>
        </w:rPr>
        <w:t xml:space="preserve"> </w:t>
      </w:r>
      <w:r w:rsidRPr="006653B2">
        <w:rPr>
          <w:rFonts w:ascii="Comic Sans MS" w:hAnsi="Comic Sans MS" w:cs="Comic Sans MS"/>
          <w:sz w:val="36"/>
          <w:szCs w:val="36"/>
        </w:rPr>
        <w:t xml:space="preserve">Iglesia y </w:t>
      </w:r>
      <w:r>
        <w:rPr>
          <w:rFonts w:ascii="Comic Sans MS" w:hAnsi="Comic Sans MS" w:cs="Comic Sans MS"/>
          <w:sz w:val="36"/>
          <w:szCs w:val="36"/>
        </w:rPr>
        <w:t xml:space="preserve">en </w:t>
      </w:r>
      <w:r w:rsidRPr="006653B2">
        <w:rPr>
          <w:rFonts w:ascii="Comic Sans MS" w:hAnsi="Comic Sans MS" w:cs="Comic Sans MS"/>
          <w:sz w:val="36"/>
          <w:szCs w:val="36"/>
        </w:rPr>
        <w:t>la sociedad de su tiempo.</w:t>
      </w:r>
    </w:p>
    <w:p w:rsidR="0033159C" w:rsidRPr="006653B2" w:rsidRDefault="0033159C" w:rsidP="006C7DD0">
      <w:pPr>
        <w:spacing w:after="0"/>
        <w:jc w:val="both"/>
        <w:rPr>
          <w:rFonts w:ascii="Comic Sans MS" w:hAnsi="Comic Sans MS" w:cs="Comic Sans MS"/>
          <w:sz w:val="36"/>
          <w:szCs w:val="36"/>
        </w:rPr>
      </w:pPr>
      <w:r w:rsidRPr="006653B2">
        <w:rPr>
          <w:rFonts w:ascii="Comic Sans MS" w:hAnsi="Comic Sans MS" w:cs="Comic Sans MS"/>
          <w:b/>
          <w:bCs/>
          <w:sz w:val="52"/>
          <w:szCs w:val="52"/>
        </w:rPr>
        <w:t>S</w:t>
      </w:r>
      <w:r w:rsidRPr="006653B2">
        <w:rPr>
          <w:rFonts w:ascii="Comic Sans MS" w:hAnsi="Comic Sans MS" w:cs="Comic Sans MS"/>
          <w:sz w:val="36"/>
          <w:szCs w:val="36"/>
        </w:rPr>
        <w:t>u</w:t>
      </w:r>
      <w:r w:rsidRPr="006653B2">
        <w:rPr>
          <w:rFonts w:ascii="Comic Sans MS" w:hAnsi="Comic Sans MS" w:cs="Comic Sans MS"/>
          <w:b/>
          <w:bCs/>
          <w:sz w:val="52"/>
          <w:szCs w:val="52"/>
        </w:rPr>
        <w:t xml:space="preserve"> </w:t>
      </w:r>
      <w:r w:rsidRPr="006653B2">
        <w:rPr>
          <w:rFonts w:ascii="Comic Sans MS" w:hAnsi="Comic Sans MS" w:cs="Comic Sans MS"/>
          <w:sz w:val="36"/>
          <w:szCs w:val="36"/>
        </w:rPr>
        <w:t xml:space="preserve">amor y su confianza en María, la meditación asidua de la Palabra de Dios, han iluminado todas sus </w:t>
      </w:r>
      <w:r>
        <w:rPr>
          <w:rFonts w:ascii="Comic Sans MS" w:hAnsi="Comic Sans MS" w:cs="Comic Sans MS"/>
          <w:sz w:val="36"/>
          <w:szCs w:val="36"/>
        </w:rPr>
        <w:t>tareas</w:t>
      </w:r>
      <w:r w:rsidRPr="006653B2">
        <w:rPr>
          <w:rFonts w:ascii="Comic Sans MS" w:hAnsi="Comic Sans MS" w:cs="Comic Sans MS"/>
          <w:sz w:val="36"/>
          <w:szCs w:val="36"/>
        </w:rPr>
        <w:t xml:space="preserve"> y han hecho de él un consejero espiritual de una gran lucid</w:t>
      </w:r>
      <w:r>
        <w:rPr>
          <w:rFonts w:ascii="Comic Sans MS" w:hAnsi="Comic Sans MS" w:cs="Comic Sans MS"/>
          <w:sz w:val="36"/>
          <w:szCs w:val="36"/>
        </w:rPr>
        <w:t xml:space="preserve">ez, un fundador de seminarios y de Congregaciones religiosas </w:t>
      </w:r>
      <w:r w:rsidRPr="006653B2">
        <w:rPr>
          <w:rFonts w:ascii="Comic Sans MS" w:hAnsi="Comic Sans MS" w:cs="Comic Sans MS"/>
          <w:sz w:val="28"/>
          <w:szCs w:val="28"/>
        </w:rPr>
        <w:t>( Hijos de María Inmaculada y Ursulinas de Jesús)</w:t>
      </w:r>
      <w:r>
        <w:rPr>
          <w:rFonts w:ascii="Comic Sans MS" w:hAnsi="Comic Sans MS" w:cs="Comic Sans MS"/>
          <w:sz w:val="36"/>
          <w:szCs w:val="36"/>
        </w:rPr>
        <w:t xml:space="preserve"> abiertas al mundo, cercanas a los más pobres, con la inquietud constante de educar.</w:t>
      </w:r>
    </w:p>
    <w:p w:rsidR="0033159C" w:rsidRPr="006653B2" w:rsidRDefault="0033159C" w:rsidP="006C7DD0">
      <w:pPr>
        <w:spacing w:after="0"/>
        <w:jc w:val="both"/>
        <w:rPr>
          <w:rFonts w:ascii="Comic Sans MS" w:hAnsi="Comic Sans MS" w:cs="Comic Sans MS"/>
          <w:sz w:val="24"/>
          <w:szCs w:val="24"/>
        </w:rPr>
      </w:pPr>
    </w:p>
    <w:p w:rsidR="0033159C" w:rsidRDefault="0033159C" w:rsidP="006C7DD0">
      <w:pPr>
        <w:spacing w:after="0"/>
        <w:rPr>
          <w:rFonts w:ascii="Comic Sans MS" w:hAnsi="Comic Sans MS" w:cs="Comic Sans MS"/>
          <w:sz w:val="36"/>
          <w:szCs w:val="36"/>
        </w:rPr>
      </w:pPr>
      <w:r w:rsidRPr="006653B2">
        <w:rPr>
          <w:rFonts w:ascii="Comic Sans MS" w:hAnsi="Comic Sans MS" w:cs="Comic Sans MS"/>
          <w:b/>
          <w:bCs/>
          <w:sz w:val="52"/>
          <w:szCs w:val="52"/>
        </w:rPr>
        <w:t>C</w:t>
      </w:r>
      <w:r w:rsidRPr="006653B2">
        <w:rPr>
          <w:rFonts w:ascii="Comic Sans MS" w:hAnsi="Comic Sans MS" w:cs="Comic Sans MS"/>
          <w:sz w:val="36"/>
          <w:szCs w:val="36"/>
        </w:rPr>
        <w:t xml:space="preserve">oncédenos </w:t>
      </w:r>
      <w:r>
        <w:rPr>
          <w:rFonts w:ascii="Comic Sans MS" w:hAnsi="Comic Sans MS" w:cs="Comic Sans MS"/>
          <w:sz w:val="36"/>
          <w:szCs w:val="36"/>
        </w:rPr>
        <w:t xml:space="preserve">por su intercesión </w:t>
      </w:r>
      <w:r w:rsidRPr="006653B2">
        <w:rPr>
          <w:rFonts w:ascii="Comic Sans MS" w:hAnsi="Comic Sans MS" w:cs="Comic Sans MS"/>
          <w:sz w:val="36"/>
          <w:szCs w:val="36"/>
        </w:rPr>
        <w:t xml:space="preserve">la </w:t>
      </w:r>
      <w:r>
        <w:rPr>
          <w:rFonts w:ascii="Comic Sans MS" w:hAnsi="Comic Sans MS" w:cs="Comic Sans MS"/>
          <w:sz w:val="36"/>
          <w:szCs w:val="36"/>
        </w:rPr>
        <w:t>gr</w:t>
      </w:r>
      <w:r w:rsidRPr="006653B2">
        <w:rPr>
          <w:rFonts w:ascii="Comic Sans MS" w:hAnsi="Comic Sans MS" w:cs="Comic Sans MS"/>
          <w:sz w:val="36"/>
          <w:szCs w:val="36"/>
        </w:rPr>
        <w:t>acia</w:t>
      </w:r>
      <w:r>
        <w:rPr>
          <w:rFonts w:ascii="Comic Sans MS" w:hAnsi="Comic Sans MS" w:cs="Comic Sans MS"/>
          <w:sz w:val="36"/>
          <w:szCs w:val="36"/>
        </w:rPr>
        <w:t xml:space="preserve"> ………………………                     </w:t>
      </w:r>
    </w:p>
    <w:p w:rsidR="0033159C" w:rsidRPr="00E4415D" w:rsidRDefault="0033159C" w:rsidP="006653B2">
      <w:pPr>
        <w:rPr>
          <w:rFonts w:ascii="Comic Sans MS" w:hAnsi="Comic Sans MS" w:cs="Comic Sans MS"/>
          <w:sz w:val="36"/>
          <w:szCs w:val="36"/>
        </w:rPr>
      </w:pPr>
      <w:r w:rsidRPr="00E4415D">
        <w:rPr>
          <w:rFonts w:ascii="Comic Sans MS" w:hAnsi="Comic Sans MS" w:cs="Comic Sans MS"/>
          <w:sz w:val="36"/>
          <w:szCs w:val="36"/>
        </w:rPr>
        <w:t>que te pedimos.</w:t>
      </w:r>
    </w:p>
    <w:p w:rsidR="0033159C" w:rsidRPr="00E4415D" w:rsidRDefault="0033159C" w:rsidP="006653B2">
      <w:pPr>
        <w:rPr>
          <w:rFonts w:ascii="Comic Sans MS" w:hAnsi="Comic Sans MS" w:cs="Comic Sans MS"/>
          <w:sz w:val="36"/>
          <w:szCs w:val="36"/>
        </w:rPr>
      </w:pPr>
    </w:p>
    <w:p w:rsidR="0033159C" w:rsidRPr="006C7DD0" w:rsidRDefault="0033159C" w:rsidP="00BC503F">
      <w:pPr>
        <w:jc w:val="both"/>
        <w:rPr>
          <w:rFonts w:ascii="Comic Sans MS" w:hAnsi="Comic Sans MS" w:cs="Comic Sans MS"/>
          <w:sz w:val="36"/>
          <w:szCs w:val="36"/>
        </w:rPr>
      </w:pPr>
      <w:r w:rsidRPr="006C7DD0">
        <w:rPr>
          <w:rFonts w:ascii="Comic Sans MS" w:hAnsi="Comic Sans MS" w:cs="Comic Sans MS"/>
          <w:b/>
          <w:bCs/>
          <w:sz w:val="52"/>
          <w:szCs w:val="52"/>
        </w:rPr>
        <w:t>Q</w:t>
      </w:r>
      <w:r w:rsidRPr="006C7DD0">
        <w:rPr>
          <w:rFonts w:ascii="Comic Sans MS" w:hAnsi="Comic Sans MS" w:cs="Comic Sans MS"/>
          <w:sz w:val="36"/>
          <w:szCs w:val="36"/>
        </w:rPr>
        <w:t xml:space="preserve">ue sea reconocido </w:t>
      </w:r>
      <w:r>
        <w:rPr>
          <w:rFonts w:ascii="Comic Sans MS" w:hAnsi="Comic Sans MS" w:cs="Comic Sans MS"/>
          <w:sz w:val="36"/>
          <w:szCs w:val="36"/>
        </w:rPr>
        <w:t>Beato</w:t>
      </w:r>
      <w:r w:rsidRPr="006C7DD0">
        <w:rPr>
          <w:rFonts w:ascii="Comic Sans MS" w:hAnsi="Comic Sans MS" w:cs="Comic Sans MS"/>
          <w:sz w:val="36"/>
          <w:szCs w:val="36"/>
        </w:rPr>
        <w:t xml:space="preserve"> por la Iglesia para que, a su ejemplo, tu Encarnación, tu vida dada, sean Palabra y camino de vida en el mundo de hoy.</w:t>
      </w:r>
    </w:p>
    <w:p w:rsidR="0033159C" w:rsidRPr="006C7DD0" w:rsidRDefault="0033159C" w:rsidP="00BC503F">
      <w:pPr>
        <w:jc w:val="both"/>
        <w:rPr>
          <w:rFonts w:ascii="Comic Sans MS" w:hAnsi="Comic Sans MS" w:cs="Comic Sans MS"/>
          <w:sz w:val="2"/>
          <w:szCs w:val="2"/>
        </w:rPr>
      </w:pPr>
    </w:p>
    <w:p w:rsidR="0033159C" w:rsidRPr="00787065" w:rsidRDefault="0033159C" w:rsidP="00BC503F">
      <w:pPr>
        <w:pStyle w:val="NoSpacing"/>
        <w:jc w:val="right"/>
        <w:rPr>
          <w:rFonts w:ascii="Comic Sans MS" w:hAnsi="Comic Sans MS" w:cs="Comic Sans MS"/>
          <w:lang w:val="fr-FR"/>
        </w:rPr>
      </w:pPr>
      <w:r w:rsidRPr="006C7DD0">
        <w:rPr>
          <w:rFonts w:ascii="Comic Sans MS" w:hAnsi="Comic Sans MS" w:cs="Comic Sans MS"/>
        </w:rPr>
        <w:t xml:space="preserve">Con la autorización de Mons. </w:t>
      </w:r>
      <w:r w:rsidRPr="00787065">
        <w:rPr>
          <w:rFonts w:ascii="Comic Sans MS" w:hAnsi="Comic Sans MS" w:cs="Comic Sans MS"/>
          <w:lang w:val="fr-FR"/>
        </w:rPr>
        <w:t xml:space="preserve">Alain Castet, </w:t>
      </w:r>
      <w:r>
        <w:rPr>
          <w:rFonts w:ascii="Comic Sans MS" w:hAnsi="Comic Sans MS" w:cs="Comic Sans MS"/>
          <w:lang w:val="fr-FR"/>
        </w:rPr>
        <w:t xml:space="preserve">Obispo de </w:t>
      </w:r>
      <w:r w:rsidRPr="00787065">
        <w:rPr>
          <w:rFonts w:ascii="Comic Sans MS" w:hAnsi="Comic Sans MS" w:cs="Comic Sans MS"/>
          <w:lang w:val="fr-FR"/>
        </w:rPr>
        <w:t>Luçon,</w:t>
      </w:r>
    </w:p>
    <w:p w:rsidR="0033159C" w:rsidRPr="00CA4A0B" w:rsidRDefault="0033159C" w:rsidP="00BC503F">
      <w:pPr>
        <w:pStyle w:val="NoSpacing"/>
        <w:jc w:val="right"/>
        <w:rPr>
          <w:rFonts w:ascii="Comic Sans MS" w:hAnsi="Comic Sans MS" w:cs="Comic Sans MS"/>
        </w:rPr>
      </w:pPr>
      <w:r w:rsidRPr="00CA4A0B">
        <w:rPr>
          <w:rFonts w:ascii="Comic Sans MS" w:hAnsi="Comic Sans MS" w:cs="Comic Sans MS"/>
        </w:rPr>
        <w:t xml:space="preserve">9 </w:t>
      </w:r>
      <w:r>
        <w:rPr>
          <w:rFonts w:ascii="Comic Sans MS" w:hAnsi="Comic Sans MS" w:cs="Comic Sans MS"/>
        </w:rPr>
        <w:t xml:space="preserve">de diciembre de </w:t>
      </w:r>
      <w:r w:rsidRPr="00CA4A0B">
        <w:rPr>
          <w:rFonts w:ascii="Comic Sans MS" w:hAnsi="Comic Sans MS" w:cs="Comic Sans MS"/>
        </w:rPr>
        <w:t>2012</w:t>
      </w:r>
    </w:p>
    <w:sectPr w:rsidR="0033159C" w:rsidRPr="00CA4A0B" w:rsidSect="00EB2242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A0B"/>
    <w:rsid w:val="0033159C"/>
    <w:rsid w:val="0037318E"/>
    <w:rsid w:val="006653B2"/>
    <w:rsid w:val="006C7DD0"/>
    <w:rsid w:val="007523EA"/>
    <w:rsid w:val="00787065"/>
    <w:rsid w:val="00836937"/>
    <w:rsid w:val="00942A45"/>
    <w:rsid w:val="00A26DA4"/>
    <w:rsid w:val="00B4019C"/>
    <w:rsid w:val="00BC503F"/>
    <w:rsid w:val="00BD77C4"/>
    <w:rsid w:val="00CA4A0B"/>
    <w:rsid w:val="00CB14AC"/>
    <w:rsid w:val="00E439E9"/>
    <w:rsid w:val="00E4415D"/>
    <w:rsid w:val="00EB2242"/>
    <w:rsid w:val="00FA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8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4A0B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142</Words>
  <Characters>785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 Jesús, el misterio de tu Encarnación ha iluminado y rodeado el corazón de Louis-Marie Baudouin, sacerdote de la diócesis de Luçon, y le ha dado la audacia de responder a las urgencias que percibía en la Iglesia y en la sociedad de su tiempo</dc:title>
  <dc:subject/>
  <dc:creator>Marie-Thérèse CHARRIER</dc:creator>
  <cp:keywords/>
  <dc:description/>
  <cp:lastModifiedBy>Pepa</cp:lastModifiedBy>
  <cp:revision>2</cp:revision>
  <cp:lastPrinted>2013-01-11T12:33:00Z</cp:lastPrinted>
  <dcterms:created xsi:type="dcterms:W3CDTF">2013-01-12T10:59:00Z</dcterms:created>
  <dcterms:modified xsi:type="dcterms:W3CDTF">2013-01-12T10:59:00Z</dcterms:modified>
</cp:coreProperties>
</file>